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D559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D5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559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38233C7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F07808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действующего </w:t>
      </w:r>
      <w:r w:rsidR="00F07808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D559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D559E">
        <w:rPr>
          <w:noProof/>
          <w:sz w:val="24"/>
          <w:szCs w:val="24"/>
        </w:rPr>
        <w:t>750</w:t>
      </w:r>
      <w:r w:rsidR="00102979" w:rsidRPr="007D559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D559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D559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D559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D559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D559E">
        <w:rPr>
          <w:sz w:val="24"/>
          <w:szCs w:val="24"/>
        </w:rPr>
        <w:t xml:space="preserve"> </w:t>
      </w:r>
      <w:r w:rsidR="001964A6" w:rsidRPr="007D559E">
        <w:rPr>
          <w:noProof/>
          <w:sz w:val="24"/>
          <w:szCs w:val="24"/>
        </w:rPr>
        <w:t>50:23:0050181:1357</w:t>
      </w:r>
      <w:r w:rsidRPr="007D559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D559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D559E">
        <w:rPr>
          <w:sz w:val="24"/>
          <w:szCs w:val="24"/>
        </w:rPr>
        <w:t xml:space="preserve"> – «</w:t>
      </w:r>
      <w:r w:rsidR="00597746" w:rsidRPr="007D559E">
        <w:rPr>
          <w:noProof/>
          <w:sz w:val="24"/>
          <w:szCs w:val="24"/>
        </w:rPr>
        <w:t>Земли населенных пунктов</w:t>
      </w:r>
      <w:r w:rsidRPr="007D559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D559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D559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D559E">
        <w:rPr>
          <w:sz w:val="24"/>
          <w:szCs w:val="24"/>
        </w:rPr>
        <w:t xml:space="preserve"> – «</w:t>
      </w:r>
      <w:r w:rsidR="003E59E1" w:rsidRPr="007D559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D559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D559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D559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D559E">
        <w:rPr>
          <w:sz w:val="24"/>
          <w:szCs w:val="24"/>
        </w:rPr>
        <w:t xml:space="preserve">: </w:t>
      </w:r>
      <w:r w:rsidR="00D1191C" w:rsidRPr="007D559E">
        <w:rPr>
          <w:noProof/>
          <w:sz w:val="24"/>
          <w:szCs w:val="24"/>
        </w:rPr>
        <w:t>Московская область, г.о. Раменский, д Косякино</w:t>
      </w:r>
      <w:r w:rsidR="00472CAA" w:rsidRPr="007D559E">
        <w:rPr>
          <w:sz w:val="24"/>
          <w:szCs w:val="24"/>
        </w:rPr>
        <w:t xml:space="preserve"> </w:t>
      </w:r>
      <w:r w:rsidRPr="007D559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D559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D559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D559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территории: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Аэродром Малино Приаэродромная территория аэродрома;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3 пояс ЗСО источников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32F87D7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F07808">
        <w:t>______________________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60A998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5F671C1" w:rsidR="001A3DB1" w:rsidRPr="00F41080" w:rsidRDefault="001A3DB1" w:rsidP="001A3DB1">
      <w:pPr>
        <w:pStyle w:val="ConsPlusNormal"/>
        <w:ind w:firstLine="540"/>
        <w:jc w:val="both"/>
      </w:pPr>
      <w:r w:rsidRPr="00A31FA7">
        <w:t xml:space="preserve">4.4.2. </w:t>
      </w:r>
      <w:r w:rsidRPr="00F41080">
        <w:t>Использовать Земельный участок в соответствии с требованиями:</w:t>
      </w:r>
      <w:r w:rsidR="00F41080" w:rsidRPr="00F41080">
        <w:t xml:space="preserve"> </w:t>
      </w:r>
      <w:bookmarkStart w:id="3" w:name="_GoBack"/>
      <w:r w:rsidRPr="00F41080">
        <w:rPr>
          <w:noProof/>
        </w:rPr>
        <w:t>Воздушн</w:t>
      </w:r>
      <w:r w:rsidR="00F41080" w:rsidRPr="00F41080">
        <w:rPr>
          <w:noProof/>
        </w:rPr>
        <w:t>ого</w:t>
      </w:r>
      <w:r w:rsidRPr="00F41080">
        <w:rPr>
          <w:noProof/>
        </w:rPr>
        <w:t xml:space="preserve"> кодекс</w:t>
      </w:r>
      <w:r w:rsidR="00F41080" w:rsidRPr="00F41080">
        <w:rPr>
          <w:noProof/>
        </w:rPr>
        <w:t>а</w:t>
      </w:r>
      <w:r w:rsidRPr="00F41080">
        <w:rPr>
          <w:noProof/>
        </w:rPr>
        <w:t xml:space="preserve"> Российской Федерации, Федеральн</w:t>
      </w:r>
      <w:r w:rsidR="00F41080" w:rsidRPr="00F41080">
        <w:rPr>
          <w:noProof/>
        </w:rPr>
        <w:t>ого</w:t>
      </w:r>
      <w:r w:rsidRPr="00F41080">
        <w:rPr>
          <w:noProof/>
        </w:rPr>
        <w:t xml:space="preserve"> закон</w:t>
      </w:r>
      <w:r w:rsidR="00F41080" w:rsidRPr="00F41080">
        <w:rPr>
          <w:noProof/>
        </w:rPr>
        <w:t>а</w:t>
      </w:r>
      <w:r w:rsidRPr="00F41080">
        <w:rPr>
          <w:noProof/>
        </w:rPr>
        <w:t xml:space="preserve">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</w:t>
      </w:r>
      <w:r w:rsidR="00F41080" w:rsidRPr="00F41080">
        <w:rPr>
          <w:noProof/>
        </w:rPr>
        <w:t xml:space="preserve">ории и санитарно-защитной зоны», </w:t>
      </w:r>
      <w:r w:rsidR="00F41080" w:rsidRPr="00F41080">
        <w:t>Водн</w:t>
      </w:r>
      <w:r w:rsidR="00F41080" w:rsidRPr="00F41080">
        <w:t>ого</w:t>
      </w:r>
      <w:r w:rsidR="00F41080" w:rsidRPr="00F41080">
        <w:t xml:space="preserve"> кодекс</w:t>
      </w:r>
      <w:r w:rsidR="00F41080" w:rsidRPr="00F41080">
        <w:t>а</w:t>
      </w:r>
      <w:r w:rsidR="00F41080" w:rsidRPr="00F41080">
        <w:t xml:space="preserve"> Российской Федерации, Санитарно-эпидемиологических правил и нормативов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Российской Федерации от 14.03.2002 № 10»</w:t>
      </w:r>
      <w:bookmarkEnd w:id="3"/>
      <w:r w:rsidRPr="00F41080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несут иные обязанности,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D559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D55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D559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D559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9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ЗЕМЕЛЬНЫХ ОТНОШЕНИЙ РАМЕНСКОГО ГОРОДСКОГО ОКРУГА МОСКОВСКОЙ </w:t>
            </w:r>
            <w:r w:rsidRPr="007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319F2B6E" w14:textId="313631C7" w:rsidR="00FB52C4" w:rsidRPr="007D559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D5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D5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D55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D559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9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7D5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D559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D55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D5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D559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A1B3A1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C2B504C" w14:textId="77777777" w:rsidR="00CB1D5F" w:rsidRPr="00A31FA7" w:rsidRDefault="00CB1D5F" w:rsidP="00CB1D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04A72D9A" w14:textId="516433FD" w:rsidR="006D5D19" w:rsidRPr="00A31FA7" w:rsidRDefault="00FB52C4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750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D559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75BAE06D" w:rsidR="00104A86" w:rsidRPr="00A31FA7" w:rsidRDefault="00CB1D5F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4B01B71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71F54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F71F54">
        <w:rPr>
          <w:rFonts w:ascii="Times New Roman" w:hAnsi="Times New Roman" w:cs="Times New Roman"/>
          <w:sz w:val="24"/>
          <w:szCs w:val="24"/>
        </w:rPr>
        <w:t>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687DBD9" w:rsidR="00104A86" w:rsidRPr="00A31FA7" w:rsidRDefault="00F71F54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6D59D" w14:textId="77777777" w:rsidR="00DA1D93" w:rsidRDefault="00DA1D93" w:rsidP="00195C19">
      <w:r>
        <w:separator/>
      </w:r>
    </w:p>
  </w:endnote>
  <w:endnote w:type="continuationSeparator" w:id="0">
    <w:p w14:paraId="1AF0345B" w14:textId="77777777" w:rsidR="00DA1D93" w:rsidRDefault="00DA1D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80B3B" w14:textId="77777777" w:rsidR="00DA1D93" w:rsidRDefault="00DA1D93" w:rsidP="00195C19">
      <w:r>
        <w:separator/>
      </w:r>
    </w:p>
  </w:footnote>
  <w:footnote w:type="continuationSeparator" w:id="0">
    <w:p w14:paraId="42AD8268" w14:textId="77777777" w:rsidR="00DA1D93" w:rsidRDefault="00DA1D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E7F80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59E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1D5F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1D93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07808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080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1F54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06265FAA-064B-41DA-93A6-FCC78BB0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39026-9EC6-437F-AE1B-241F0D31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3208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Таня</cp:lastModifiedBy>
  <cp:revision>3</cp:revision>
  <cp:lastPrinted>2022-02-16T11:57:00Z</cp:lastPrinted>
  <dcterms:created xsi:type="dcterms:W3CDTF">2024-09-24T13:20:00Z</dcterms:created>
  <dcterms:modified xsi:type="dcterms:W3CDTF">2024-09-26T07:03:00Z</dcterms:modified>
</cp:coreProperties>
</file>